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0587" w14:textId="0F5B6430" w:rsidR="00DE267D" w:rsidRPr="00DC6E50" w:rsidRDefault="00DE267D" w:rsidP="00DC6E50">
      <w:pPr>
        <w:jc w:val="center"/>
        <w:rPr>
          <w:b/>
          <w:bCs/>
          <w:sz w:val="36"/>
          <w:szCs w:val="40"/>
        </w:rPr>
      </w:pPr>
      <w:r w:rsidRPr="00DC6E50">
        <w:rPr>
          <w:b/>
          <w:bCs/>
          <w:sz w:val="36"/>
          <w:szCs w:val="40"/>
        </w:rPr>
        <w:t>2021 年度研究生招生第</w:t>
      </w:r>
      <w:r w:rsidRPr="00DC6E50">
        <w:rPr>
          <w:rFonts w:hint="eastAsia"/>
          <w:b/>
          <w:bCs/>
          <w:sz w:val="36"/>
          <w:szCs w:val="40"/>
        </w:rPr>
        <w:t>二</w:t>
      </w:r>
      <w:r w:rsidRPr="00DC6E50">
        <w:rPr>
          <w:b/>
          <w:bCs/>
          <w:sz w:val="36"/>
          <w:szCs w:val="40"/>
        </w:rPr>
        <w:t>批次调剂复试安排</w:t>
      </w:r>
    </w:p>
    <w:p w14:paraId="6641F5B5" w14:textId="2567DCE1" w:rsidR="00DE267D" w:rsidRPr="00DC6E5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 xml:space="preserve">一、复试时间 </w:t>
      </w:r>
      <w:r w:rsidRPr="00DC6E50">
        <w:rPr>
          <w:rFonts w:ascii="仿宋" w:eastAsia="仿宋" w:hAnsi="仿宋"/>
          <w:sz w:val="28"/>
          <w:szCs w:val="32"/>
        </w:rPr>
        <w:t>4</w:t>
      </w:r>
      <w:r w:rsidRPr="00DC6E50">
        <w:rPr>
          <w:rFonts w:ascii="仿宋" w:eastAsia="仿宋" w:hAnsi="仿宋"/>
          <w:sz w:val="28"/>
          <w:szCs w:val="32"/>
        </w:rPr>
        <w:t xml:space="preserve"> 月 </w:t>
      </w:r>
      <w:r w:rsidRPr="00DC6E50">
        <w:rPr>
          <w:rFonts w:ascii="仿宋" w:eastAsia="仿宋" w:hAnsi="仿宋"/>
          <w:sz w:val="28"/>
          <w:szCs w:val="32"/>
        </w:rPr>
        <w:t>1</w:t>
      </w:r>
      <w:r w:rsidRPr="00DC6E50">
        <w:rPr>
          <w:rFonts w:ascii="仿宋" w:eastAsia="仿宋" w:hAnsi="仿宋"/>
          <w:sz w:val="28"/>
          <w:szCs w:val="32"/>
        </w:rPr>
        <w:t xml:space="preserve"> 日 1</w:t>
      </w:r>
      <w:r w:rsidRPr="00DC6E50">
        <w:rPr>
          <w:rFonts w:ascii="仿宋" w:eastAsia="仿宋" w:hAnsi="仿宋"/>
          <w:sz w:val="28"/>
          <w:szCs w:val="32"/>
        </w:rPr>
        <w:t>4</w:t>
      </w:r>
      <w:r w:rsidRPr="00DC6E50">
        <w:rPr>
          <w:rFonts w:ascii="仿宋" w:eastAsia="仿宋" w:hAnsi="仿宋" w:hint="eastAsia"/>
          <w:sz w:val="28"/>
          <w:szCs w:val="32"/>
        </w:rPr>
        <w:t>:</w:t>
      </w:r>
      <w:r w:rsidRPr="00DC6E50">
        <w:rPr>
          <w:rFonts w:ascii="仿宋" w:eastAsia="仿宋" w:hAnsi="仿宋"/>
          <w:sz w:val="28"/>
          <w:szCs w:val="32"/>
        </w:rPr>
        <w:t>0</w:t>
      </w:r>
      <w:r w:rsidRPr="00DC6E50">
        <w:rPr>
          <w:rFonts w:ascii="仿宋" w:eastAsia="仿宋" w:hAnsi="仿宋"/>
          <w:sz w:val="28"/>
          <w:szCs w:val="32"/>
        </w:rPr>
        <w:t xml:space="preserve">0 开始 </w:t>
      </w:r>
    </w:p>
    <w:p w14:paraId="07E28EF0" w14:textId="77777777" w:rsidR="004F5D7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>二、复试方式 在河北农业大学</w:t>
      </w:r>
      <w:r w:rsidR="00DC6E50" w:rsidRPr="00DC6E50">
        <w:rPr>
          <w:rFonts w:ascii="仿宋" w:eastAsia="仿宋" w:hAnsi="仿宋" w:hint="eastAsia"/>
          <w:sz w:val="28"/>
          <w:szCs w:val="32"/>
        </w:rPr>
        <w:t>农</w:t>
      </w:r>
      <w:r w:rsidRPr="00DC6E50">
        <w:rPr>
          <w:rFonts w:ascii="仿宋" w:eastAsia="仿宋" w:hAnsi="仿宋"/>
          <w:sz w:val="28"/>
          <w:szCs w:val="32"/>
        </w:rPr>
        <w:t>学院会议室以</w:t>
      </w:r>
      <w:proofErr w:type="gramStart"/>
      <w:r w:rsidRPr="00DC6E50">
        <w:rPr>
          <w:rFonts w:ascii="仿宋" w:eastAsia="仿宋" w:hAnsi="仿宋"/>
          <w:sz w:val="28"/>
          <w:szCs w:val="32"/>
        </w:rPr>
        <w:t>学信网招生</w:t>
      </w:r>
      <w:proofErr w:type="gramEnd"/>
      <w:r w:rsidRPr="00DC6E50">
        <w:rPr>
          <w:rFonts w:ascii="仿宋" w:eastAsia="仿宋" w:hAnsi="仿宋"/>
          <w:sz w:val="28"/>
          <w:szCs w:val="32"/>
        </w:rPr>
        <w:t>远程面试系统为主渠道，</w:t>
      </w:r>
      <w:proofErr w:type="gramStart"/>
      <w:r w:rsidRPr="00DC6E50">
        <w:rPr>
          <w:rFonts w:ascii="仿宋" w:eastAsia="仿宋" w:hAnsi="仿宋"/>
          <w:sz w:val="28"/>
          <w:szCs w:val="32"/>
        </w:rPr>
        <w:t>腾讯会议</w:t>
      </w:r>
      <w:proofErr w:type="gramEnd"/>
      <w:r w:rsidRPr="00DC6E50">
        <w:rPr>
          <w:rFonts w:ascii="仿宋" w:eastAsia="仿宋" w:hAnsi="仿宋"/>
          <w:sz w:val="28"/>
          <w:szCs w:val="32"/>
        </w:rPr>
        <w:t>作为备选渠道，开展远程招生面试。复试评委组登录远程复试系统学校</w:t>
      </w:r>
      <w:proofErr w:type="gramStart"/>
      <w:r w:rsidRPr="00DC6E50">
        <w:rPr>
          <w:rFonts w:ascii="仿宋" w:eastAsia="仿宋" w:hAnsi="仿宋"/>
          <w:sz w:val="28"/>
          <w:szCs w:val="32"/>
        </w:rPr>
        <w:t>端进入</w:t>
      </w:r>
      <w:proofErr w:type="gramEnd"/>
      <w:r w:rsidRPr="00DC6E50">
        <w:rPr>
          <w:rFonts w:ascii="仿宋" w:eastAsia="仿宋" w:hAnsi="仿宋"/>
          <w:sz w:val="28"/>
          <w:szCs w:val="32"/>
        </w:rPr>
        <w:t>集中面试。</w:t>
      </w:r>
    </w:p>
    <w:p w14:paraId="76FA8829" w14:textId="326FD8F2" w:rsidR="00DE267D" w:rsidRPr="00DC6E5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>学校端网址:https://bm.chsi.com.cn/</w:t>
      </w:r>
      <w:proofErr w:type="spellStart"/>
      <w:r w:rsidRPr="00DC6E50">
        <w:rPr>
          <w:rFonts w:ascii="仿宋" w:eastAsia="仿宋" w:hAnsi="仿宋"/>
          <w:sz w:val="28"/>
          <w:szCs w:val="32"/>
        </w:rPr>
        <w:t>ycms</w:t>
      </w:r>
      <w:proofErr w:type="spellEnd"/>
      <w:r w:rsidRPr="00DC6E50">
        <w:rPr>
          <w:rFonts w:ascii="仿宋" w:eastAsia="仿宋" w:hAnsi="仿宋"/>
          <w:sz w:val="28"/>
          <w:szCs w:val="32"/>
        </w:rPr>
        <w:t>/</w:t>
      </w:r>
      <w:proofErr w:type="spellStart"/>
      <w:r w:rsidRPr="00DC6E50">
        <w:rPr>
          <w:rFonts w:ascii="仿宋" w:eastAsia="仿宋" w:hAnsi="仿宋"/>
          <w:sz w:val="28"/>
          <w:szCs w:val="32"/>
        </w:rPr>
        <w:t>htgl</w:t>
      </w:r>
      <w:proofErr w:type="spellEnd"/>
      <w:r w:rsidRPr="00DC6E50">
        <w:rPr>
          <w:rFonts w:ascii="仿宋" w:eastAsia="仿宋" w:hAnsi="仿宋"/>
          <w:sz w:val="28"/>
          <w:szCs w:val="32"/>
        </w:rPr>
        <w:t>/。</w:t>
      </w:r>
    </w:p>
    <w:p w14:paraId="48A664A5" w14:textId="77777777" w:rsidR="004F5D7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>考生下载安装最新版</w:t>
      </w:r>
      <w:proofErr w:type="gramStart"/>
      <w:r w:rsidRPr="00DC6E50">
        <w:rPr>
          <w:rFonts w:ascii="仿宋" w:eastAsia="仿宋" w:hAnsi="仿宋"/>
          <w:sz w:val="28"/>
          <w:szCs w:val="32"/>
        </w:rPr>
        <w:t>学信网</w:t>
      </w:r>
      <w:proofErr w:type="gramEnd"/>
      <w:r w:rsidRPr="00DC6E50">
        <w:rPr>
          <w:rFonts w:ascii="仿宋" w:eastAsia="仿宋" w:hAnsi="仿宋"/>
          <w:sz w:val="28"/>
          <w:szCs w:val="32"/>
        </w:rPr>
        <w:t xml:space="preserve"> APP 或电脑登录进入远程复试系统考生</w:t>
      </w:r>
      <w:proofErr w:type="gramStart"/>
      <w:r w:rsidRPr="00DC6E50">
        <w:rPr>
          <w:rFonts w:ascii="仿宋" w:eastAsia="仿宋" w:hAnsi="仿宋"/>
          <w:sz w:val="28"/>
          <w:szCs w:val="32"/>
        </w:rPr>
        <w:t>端接受</w:t>
      </w:r>
      <w:proofErr w:type="gramEnd"/>
      <w:r w:rsidRPr="00DC6E50">
        <w:rPr>
          <w:rFonts w:ascii="仿宋" w:eastAsia="仿宋" w:hAnsi="仿宋"/>
          <w:sz w:val="28"/>
          <w:szCs w:val="32"/>
        </w:rPr>
        <w:t>面试。复试场地要做到相对独立，环境要整洁、光线适宜、安静、无干扰、网络信号良好（严禁在培训机构）。</w:t>
      </w:r>
    </w:p>
    <w:p w14:paraId="22ED3AD4" w14:textId="403EEA11" w:rsidR="00DE267D" w:rsidRPr="00DC6E5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>考生端：</w:t>
      </w:r>
      <w:hyperlink r:id="rId4" w:history="1">
        <w:r w:rsidRPr="00DC6E50">
          <w:rPr>
            <w:rStyle w:val="a3"/>
            <w:rFonts w:ascii="仿宋" w:eastAsia="仿宋" w:hAnsi="仿宋"/>
            <w:sz w:val="28"/>
            <w:szCs w:val="32"/>
          </w:rPr>
          <w:t>https://bm.chsi.com.cn/ycms/stu/school/index</w:t>
        </w:r>
      </w:hyperlink>
      <w:r w:rsidRPr="00DC6E50">
        <w:rPr>
          <w:rFonts w:ascii="仿宋" w:eastAsia="仿宋" w:hAnsi="仿宋"/>
          <w:sz w:val="28"/>
          <w:szCs w:val="32"/>
        </w:rPr>
        <w:t xml:space="preserve">。 </w:t>
      </w:r>
    </w:p>
    <w:p w14:paraId="625D039A" w14:textId="77777777" w:rsidR="00DE267D" w:rsidRPr="00DC6E50" w:rsidRDefault="00DE267D">
      <w:pPr>
        <w:rPr>
          <w:rFonts w:ascii="仿宋" w:eastAsia="仿宋" w:hAnsi="仿宋"/>
          <w:sz w:val="28"/>
          <w:szCs w:val="32"/>
        </w:rPr>
      </w:pPr>
      <w:r w:rsidRPr="00DC6E50">
        <w:rPr>
          <w:rFonts w:ascii="仿宋" w:eastAsia="仿宋" w:hAnsi="仿宋"/>
          <w:sz w:val="28"/>
          <w:szCs w:val="32"/>
        </w:rPr>
        <w:t>三、复试对象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45"/>
        <w:gridCol w:w="2268"/>
        <w:gridCol w:w="2127"/>
        <w:gridCol w:w="1134"/>
        <w:gridCol w:w="799"/>
        <w:gridCol w:w="902"/>
        <w:gridCol w:w="992"/>
        <w:gridCol w:w="1134"/>
        <w:gridCol w:w="850"/>
        <w:gridCol w:w="993"/>
      </w:tblGrid>
      <w:tr w:rsidR="00DC6E50" w:rsidRPr="00DC6E50" w14:paraId="43C61E64" w14:textId="77777777" w:rsidTr="00DC6E50">
        <w:trPr>
          <w:trHeight w:val="825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10D36CB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2FBD413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3BDEF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复试学院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9A5C48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303B6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3A421085" w14:textId="77777777" w:rsidR="00DC6E50" w:rsidRPr="00DC6E50" w:rsidRDefault="00DC6E50" w:rsidP="00DC6E50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3808906" w14:textId="77777777" w:rsidR="00DC6E50" w:rsidRPr="00DC6E50" w:rsidRDefault="00DC6E50" w:rsidP="00DC6E50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56DCA" w14:textId="77777777" w:rsidR="00DC6E50" w:rsidRPr="00DC6E50" w:rsidRDefault="00DC6E50" w:rsidP="00DC6E50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1CA94" w14:textId="77777777" w:rsidR="00DC6E50" w:rsidRPr="00DC6E50" w:rsidRDefault="00DC6E50" w:rsidP="00DC6E50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6574B2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3A9DD7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</w:tr>
      <w:tr w:rsidR="00DC6E50" w:rsidRPr="00DC6E50" w14:paraId="3B40C253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288C1A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104101090102003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7965D9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徐亮亮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453BA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0E5F6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E647B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11A4C5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9EAC420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2E00F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A7086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8B8CB0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A104C5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19892D21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E6BABF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105041210132308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3B0027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张峻铭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5B2E6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F0FEE7A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C759D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790A30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9889A8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DAEC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79BF4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6C34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EF046B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326799D5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3E94FD9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105371520200860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D06E7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李信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2A3C9E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646992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2B65F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8B140E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B8D4A1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0D2BD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169D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61406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B2FDB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4060977D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B855FD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106261090100222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6BA7E5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陈宜新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8CC0A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C73DE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E971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1734F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358630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C592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574B4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6AEC11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EF1761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1EE2F040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4A0798A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106761000001338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6388E3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念松华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87399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B845FE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204B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5B48BB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3A01F185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B4F0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2FBCF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F3063E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4374C2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6B436076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3277C7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107121113233630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DE204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张亚蓉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88BE67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FD3CE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6285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162A7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C68963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7742E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0C50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637FD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2C8DA8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499F4C3C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2D8879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107121141033535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D60439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袁喜超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6CAED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C7B2C9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989B3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D45564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7DCD47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FABB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BD7E3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95E6B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C11715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0C28DF21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F3C6ED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107121141054085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750E2A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杨秀波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AD3600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FD888D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作物栽培学与耕作学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C47F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109D4C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766F6803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64196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EF321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021873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70B6FC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3B5A630E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704B8F3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100221130402232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38127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张如梦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28AD4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08B6A89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2CE07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826CE98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3D04DFF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D12FD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DE6E9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4497DB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82649C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21B15CEB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596D446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102241090101032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65A402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朱帅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5BA68D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116AA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4828B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810975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575483C0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F4A1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D96EE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80700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5B946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41381521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2C465679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103071210102475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703527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王庚尧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B3E0CC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C3E4D3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E500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C0695E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489712AA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3E39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EFDE9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F964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C427D0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4739981E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1F8F602B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105371521201162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A69088B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郑鑫鑫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799BCF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5B097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7466B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A53A3B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02B7CE9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D3292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A0254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082197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FD65DC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69FDF338" w14:textId="77777777" w:rsidTr="00EB1708">
        <w:trPr>
          <w:trHeight w:val="402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7FA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107121113075022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1D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段慧</w:t>
            </w:r>
            <w:proofErr w:type="gramStart"/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236B33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CD4490F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3B3DF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18294F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1DF5977D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15D71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A9963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4B1CA4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96A9D3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DC6E50" w:rsidRPr="00DC6E50" w14:paraId="149FEBA7" w14:textId="77777777" w:rsidTr="00EB1708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4E689704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107121165014807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764EF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徐鹏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043C1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F41DC8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72CE5" w14:textId="77777777" w:rsidR="00DC6E50" w:rsidRPr="00DC6E50" w:rsidRDefault="00DC6E50" w:rsidP="00DC6E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93F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DE99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6D6B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9E9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2D3" w14:textId="77777777" w:rsidR="00DC6E50" w:rsidRPr="00DC6E50" w:rsidRDefault="00DC6E50" w:rsidP="00DC6E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207E73" w14:textId="77777777" w:rsidR="00DC6E50" w:rsidRPr="00DC6E50" w:rsidRDefault="00DC6E50" w:rsidP="00DC6E5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EB1708" w:rsidRPr="00DC6E50" w14:paraId="7D470EB9" w14:textId="77777777" w:rsidTr="00EB1708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D0E72" w14:textId="55E6E9A6" w:rsidR="00EB1708" w:rsidRPr="00EB1708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107121161151005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0FEAE1" w14:textId="169E601F" w:rsidR="00EB1708" w:rsidRPr="00EB1708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cs="Arial" w:hint="eastAsia"/>
                <w:sz w:val="20"/>
                <w:szCs w:val="20"/>
              </w:rPr>
              <w:t>王文</w:t>
            </w:r>
            <w:proofErr w:type="gramStart"/>
            <w:r w:rsidRPr="00EB1708">
              <w:rPr>
                <w:rFonts w:cs="Arial"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B28DCF" w14:textId="4FBED9B4" w:rsidR="00EB1708" w:rsidRPr="00EB1708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0F71065" w14:textId="67B2B377" w:rsidR="00EB1708" w:rsidRPr="00EB1708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CD680" w14:textId="4D9BDDB5" w:rsidR="00EB1708" w:rsidRPr="00EB1708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D9DE1" w14:textId="6DED4C0E" w:rsidR="00EB1708" w:rsidRPr="00EB1708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E8F1D" w14:textId="438BA388" w:rsidR="00EB1708" w:rsidRPr="00EB1708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530BB" w14:textId="5F0D685A" w:rsidR="00EB1708" w:rsidRPr="00EB1708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B21FE" w14:textId="20693DA2" w:rsidR="00EB1708" w:rsidRPr="00EB1708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A3DF9E" w14:textId="006E29C6" w:rsidR="00EB1708" w:rsidRPr="00EB1708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1708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C6A224" w14:textId="12D67801" w:rsidR="00EB1708" w:rsidRPr="00DC6E50" w:rsidRDefault="00EB1708" w:rsidP="00EB1708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EB1708" w:rsidRPr="00DC6E50" w14:paraId="5914BF3A" w14:textId="77777777" w:rsidTr="00EB1708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56203265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102241090102019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3A2688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刘恬梦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E50114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棉花生物学国家重点实验室河北基地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56735A7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23C42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BBA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0E9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BAE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E4D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3BE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D48590" w14:textId="77777777" w:rsidR="00EB1708" w:rsidRPr="00DC6E50" w:rsidRDefault="00EB1708" w:rsidP="00EB170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  <w:tr w:rsidR="00EB1708" w:rsidRPr="00DC6E50" w14:paraId="1967DBF4" w14:textId="77777777" w:rsidTr="00DC6E50">
        <w:trPr>
          <w:trHeight w:val="402"/>
        </w:trPr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0BF8ECB7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105041210132680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79DD762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侯俊德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5CBF91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棉花生物学国家重点实验室河北基地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2DE5E8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9D305" w14:textId="77777777" w:rsidR="00EB1708" w:rsidRPr="00DC6E50" w:rsidRDefault="00EB1708" w:rsidP="00EB170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812336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14:paraId="2D309188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BC9C0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79F31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F30FD7" w14:textId="77777777" w:rsidR="00EB1708" w:rsidRPr="00DC6E50" w:rsidRDefault="00EB1708" w:rsidP="00EB170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C6E50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B37A4D" w14:textId="77777777" w:rsidR="00EB1708" w:rsidRPr="00DC6E50" w:rsidRDefault="00EB1708" w:rsidP="00EB170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C6E5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调剂生</w:t>
            </w:r>
          </w:p>
        </w:tc>
      </w:tr>
    </w:tbl>
    <w:p w14:paraId="523858C0" w14:textId="77777777" w:rsidR="00DC6E50" w:rsidRDefault="00DC6E50">
      <w:pPr>
        <w:rPr>
          <w:rFonts w:ascii="仿宋" w:eastAsia="仿宋" w:hAnsi="仿宋"/>
          <w:sz w:val="24"/>
          <w:szCs w:val="28"/>
        </w:rPr>
      </w:pPr>
    </w:p>
    <w:p w14:paraId="73C6EE04" w14:textId="77777777" w:rsidR="004F5D70" w:rsidRDefault="00DE267D">
      <w:pPr>
        <w:rPr>
          <w:rFonts w:ascii="仿宋" w:eastAsia="仿宋" w:hAnsi="仿宋"/>
          <w:sz w:val="24"/>
          <w:szCs w:val="28"/>
        </w:rPr>
      </w:pPr>
      <w:r w:rsidRPr="00DC6E50">
        <w:rPr>
          <w:rFonts w:ascii="仿宋" w:eastAsia="仿宋" w:hAnsi="仿宋"/>
          <w:sz w:val="24"/>
          <w:szCs w:val="28"/>
        </w:rPr>
        <w:t>四、其他要求 复试程序、复试内容、录取办法、复试体检等，详见</w:t>
      </w:r>
      <w:r w:rsidR="004F5D70" w:rsidRPr="004F5D70">
        <w:rPr>
          <w:rFonts w:ascii="仿宋" w:eastAsia="仿宋" w:hAnsi="仿宋" w:hint="eastAsia"/>
          <w:sz w:val="24"/>
          <w:szCs w:val="28"/>
        </w:rPr>
        <w:t>农学院2021研究生招生细则20210324</w:t>
      </w:r>
    </w:p>
    <w:sectPr w:rsidR="004F5D70" w:rsidSect="00DE2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7D"/>
    <w:rsid w:val="004F5D70"/>
    <w:rsid w:val="00DC6E50"/>
    <w:rsid w:val="00DE267D"/>
    <w:rsid w:val="00EB1708"/>
    <w:rsid w:val="00E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4C046"/>
  <w15:chartTrackingRefBased/>
  <w15:docId w15:val="{C861570D-96E9-4C8E-A766-038F7B2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6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.chsi.com.cn/ycms/stu/school/inde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孟成生</dc:creator>
  <cp:keywords/>
  <dc:description/>
  <cp:lastModifiedBy>孟成生</cp:lastModifiedBy>
  <cp:revision>3</cp:revision>
  <dcterms:created xsi:type="dcterms:W3CDTF">2021-04-01T03:34:00Z</dcterms:created>
  <dcterms:modified xsi:type="dcterms:W3CDTF">2021-04-01T04:37:00Z</dcterms:modified>
</cp:coreProperties>
</file>